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3E" w:rsidRPr="0057403E" w:rsidRDefault="0057403E" w:rsidP="0057403E">
      <w:pPr>
        <w:shd w:val="clear" w:color="auto" w:fill="FFFFFF"/>
        <w:spacing w:line="240" w:lineRule="auto"/>
        <w:outlineLvl w:val="0"/>
        <w:rPr>
          <w:rFonts w:ascii="Helvetica" w:eastAsia="Times New Roman" w:hAnsi="Helvetica" w:cs="Helvetica"/>
          <w:b/>
          <w:bCs/>
          <w:color w:val="202E3B"/>
          <w:kern w:val="36"/>
          <w:sz w:val="57"/>
          <w:szCs w:val="57"/>
          <w:lang w:eastAsia="ru-RU"/>
        </w:rPr>
      </w:pPr>
      <w:r w:rsidRPr="0057403E">
        <w:rPr>
          <w:rFonts w:ascii="Helvetica" w:eastAsia="Times New Roman" w:hAnsi="Helvetica" w:cs="Helvetica"/>
          <w:b/>
          <w:bCs/>
          <w:color w:val="202E3B"/>
          <w:kern w:val="36"/>
          <w:sz w:val="57"/>
          <w:szCs w:val="57"/>
          <w:lang w:eastAsia="ru-RU"/>
        </w:rPr>
        <w:t>Описание</w:t>
      </w:r>
      <w:r>
        <w:rPr>
          <w:rFonts w:ascii="Helvetica" w:eastAsia="Times New Roman" w:hAnsi="Helvetica" w:cs="Helvetica"/>
          <w:b/>
          <w:bCs/>
          <w:color w:val="202E3B"/>
          <w:kern w:val="36"/>
          <w:sz w:val="57"/>
          <w:szCs w:val="57"/>
          <w:lang w:eastAsia="ru-RU"/>
        </w:rPr>
        <w:t xml:space="preserve"> </w:t>
      </w:r>
      <w:r w:rsidRPr="0057403E">
        <w:rPr>
          <w:rFonts w:ascii="Helvetica" w:eastAsia="Times New Roman" w:hAnsi="Helvetica" w:cs="Helvetica"/>
          <w:b/>
          <w:bCs/>
          <w:color w:val="202E3B"/>
          <w:kern w:val="36"/>
          <w:sz w:val="57"/>
          <w:szCs w:val="57"/>
          <w:lang w:eastAsia="ru-RU"/>
        </w:rPr>
        <w:t xml:space="preserve"> внешности человека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Описание внешности человека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- это описание лица человека, его фигуры, жестов, манеры, характерной позы, одежды. Главная задача такого описания - найти характерные особенности, главное во внешности человека и суметь передать их словами. Они могут быть связаны с особенностью манер, походки, его занятий и профессии, особенностями характера.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 xml:space="preserve">Источником </w:t>
      </w:r>
      <w:bookmarkStart w:id="0" w:name="_GoBack"/>
      <w:bookmarkEnd w:id="0"/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описаний внешности может быть все что угодно. Как и для других описаний, это может быть жизненный опыт, когда словесный портрет воссоздаётся по памяти (например, "Внешность человека, которого я видел однажды…"). Или воображение ("Мой портрет через 10 лет").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Примерный план сочинения: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1. Вступление.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br/>
        <w:t>2. Общее впечатление (фигура, рост).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br/>
        <w:t xml:space="preserve">3. </w:t>
      </w:r>
      <w:proofErr w:type="gramStart"/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Черты лица (овал лица, брови, глаза, нос, лоб, губы, подбородок, щёки).</w:t>
      </w:r>
      <w:proofErr w:type="gramEnd"/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 xml:space="preserve"> Волосы (цвет, длина и форма причёски). Уши.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br/>
        <w:t>4. Одежда.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br/>
        <w:t>5. Манеры поведения (походка, манера говорить, поза…).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br/>
        <w:t>6. Заключение.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Возможные определения: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Глаза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зелёные, серые, карие, синие, чёрные, голубые, небесные, серовато-голубые, лучистые, темные, выразительные, задумчивые, светлые, большие, маленькие, хитрые, бегающие, узкие, косые, раскосые, злые, добрые, со смешинкой, дикие, приветливые, недоверчивые, коварные…</w:t>
      </w:r>
      <w:proofErr w:type="gramEnd"/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Брови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красивые, прямые, густые, тонкие, соболиные, широкие, лохматые, вразлёт, сросшиеся, несимметричные...</w:t>
      </w:r>
      <w:proofErr w:type="gramEnd"/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Лоб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высокий, низкий, открытый, прямой, сократовский, широкий, морщинистый, покатый, плоский...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Взгляд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растерянный, внимательный, выразительный, умный, любопытный, иронический, кокетливый, любящий, смущённый, равнодушный, завистливый, удивленный, весёлый недоверчивый, открытый, грустный, восторженный, хитрый, доверчивый…</w:t>
      </w:r>
      <w:proofErr w:type="gramEnd"/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Нос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прямой, с горбинкой, вздёрнутый, широкий, узкий, курносый, длинный, короткий, некрасивый, красивый, маленький, картошкой, уточкой...</w:t>
      </w:r>
      <w:proofErr w:type="gramEnd"/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Волосы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короткие, длинные, каштановые, светлые, русые, соломенные, седые, с проседью, густые, пышные, кудрявые, блестящие, прямые, волнистые, торчащие как пакля, заплетенные в косы, убранные в хвост, зачесанные назад, всклокоченные, уложенные в прическу…</w:t>
      </w:r>
      <w:proofErr w:type="gramEnd"/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lastRenderedPageBreak/>
        <w:t>Фигура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хорошая, стройная, высокая, крупная, полная, худощавая, приземистая, мужская, женская...</w:t>
      </w:r>
    </w:p>
    <w:p w:rsidR="0057403E" w:rsidRPr="0057403E" w:rsidRDefault="0057403E" w:rsidP="0057403E">
      <w:pPr>
        <w:shd w:val="clear" w:color="auto" w:fill="FFFFFF"/>
        <w:spacing w:after="345"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proofErr w:type="gramStart"/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Походка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быстрая, неторопливая, лёгкая, бесшумная, тяжёлая, собранная, вразвалку, странная, подпрыгивающая, смешная...</w:t>
      </w:r>
      <w:proofErr w:type="gramEnd"/>
    </w:p>
    <w:p w:rsidR="0057403E" w:rsidRPr="0057403E" w:rsidRDefault="0057403E" w:rsidP="0057403E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</w:pPr>
      <w:r w:rsidRPr="0057403E">
        <w:rPr>
          <w:rFonts w:ascii="Helvetica" w:eastAsia="Times New Roman" w:hAnsi="Helvetica" w:cs="Helvetica"/>
          <w:b/>
          <w:bCs/>
          <w:color w:val="1A1A1A"/>
          <w:sz w:val="24"/>
          <w:szCs w:val="24"/>
          <w:lang w:eastAsia="ru-RU"/>
        </w:rPr>
        <w:t>Поза</w:t>
      </w:r>
      <w:r w:rsidRPr="0057403E">
        <w:rPr>
          <w:rFonts w:ascii="Helvetica" w:eastAsia="Times New Roman" w:hAnsi="Helvetica" w:cs="Helvetica"/>
          <w:color w:val="1A1A1A"/>
          <w:sz w:val="24"/>
          <w:szCs w:val="24"/>
          <w:lang w:eastAsia="ru-RU"/>
        </w:rPr>
        <w:t> – </w:t>
      </w:r>
      <w:r w:rsidRPr="0057403E">
        <w:rPr>
          <w:rFonts w:ascii="Helvetica" w:eastAsia="Times New Roman" w:hAnsi="Helvetica" w:cs="Helvetica"/>
          <w:i/>
          <w:iCs/>
          <w:color w:val="1A1A1A"/>
          <w:sz w:val="24"/>
          <w:szCs w:val="24"/>
          <w:lang w:eastAsia="ru-RU"/>
        </w:rPr>
        <w:t>величественная, напряжённая, изящная, красивая, живописная, странная, непринуждённая, удобная, неудобная...</w:t>
      </w:r>
    </w:p>
    <w:p w:rsidR="00395090" w:rsidRDefault="0057403E"/>
    <w:sectPr w:rsidR="00395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6F3"/>
    <w:rsid w:val="002856F3"/>
    <w:rsid w:val="0057403E"/>
    <w:rsid w:val="006A4A88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740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40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74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403E"/>
    <w:rPr>
      <w:b/>
      <w:bCs/>
    </w:rPr>
  </w:style>
  <w:style w:type="character" w:styleId="a5">
    <w:name w:val="Emphasis"/>
    <w:basedOn w:val="a0"/>
    <w:uiPriority w:val="20"/>
    <w:qFormat/>
    <w:rsid w:val="0057403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740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40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74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403E"/>
    <w:rPr>
      <w:b/>
      <w:bCs/>
    </w:rPr>
  </w:style>
  <w:style w:type="character" w:styleId="a5">
    <w:name w:val="Emphasis"/>
    <w:basedOn w:val="a0"/>
    <w:uiPriority w:val="20"/>
    <w:qFormat/>
    <w:rsid w:val="005740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2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509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96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55487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2021</Characters>
  <Application>Microsoft Office Word</Application>
  <DocSecurity>0</DocSecurity>
  <Lines>16</Lines>
  <Paragraphs>4</Paragraphs>
  <ScaleCrop>false</ScaleCrop>
  <Company>SCCM-STD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2020-04-08T18:00:00Z</dcterms:created>
  <dcterms:modified xsi:type="dcterms:W3CDTF">2020-04-08T18:00:00Z</dcterms:modified>
</cp:coreProperties>
</file>